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BD" w:rsidRPr="00F118BD" w:rsidRDefault="00F118BD" w:rsidP="00F118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8BD">
        <w:rPr>
          <w:rFonts w:ascii="Times New Roman" w:hAnsi="Times New Roman" w:cs="Times New Roman"/>
          <w:sz w:val="28"/>
          <w:szCs w:val="28"/>
        </w:rPr>
        <w:t>ДОГОВОР</w:t>
      </w:r>
    </w:p>
    <w:p w:rsidR="00F118BD" w:rsidRPr="00F118BD" w:rsidRDefault="00F118BD" w:rsidP="00F118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8B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gramStart"/>
      <w:r w:rsidRPr="00F118BD"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</w:p>
    <w:p w:rsidR="00F118BD" w:rsidRPr="00F118BD" w:rsidRDefault="00F118BD" w:rsidP="00F118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8BD">
        <w:rPr>
          <w:rFonts w:ascii="Times New Roman" w:hAnsi="Times New Roman" w:cs="Times New Roman"/>
          <w:sz w:val="28"/>
          <w:szCs w:val="28"/>
        </w:rPr>
        <w:t xml:space="preserve">компенсационной выплаты </w:t>
      </w:r>
      <w:proofErr w:type="gramStart"/>
      <w:r w:rsidRPr="00F118BD">
        <w:rPr>
          <w:rFonts w:ascii="Times New Roman" w:hAnsi="Times New Roman" w:cs="Times New Roman"/>
          <w:sz w:val="28"/>
          <w:szCs w:val="28"/>
        </w:rPr>
        <w:t>медицинскому</w:t>
      </w:r>
      <w:proofErr w:type="gramEnd"/>
    </w:p>
    <w:p w:rsidR="00F118BD" w:rsidRPr="00F118BD" w:rsidRDefault="00F118BD" w:rsidP="00F118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8BD">
        <w:rPr>
          <w:rFonts w:ascii="Times New Roman" w:hAnsi="Times New Roman" w:cs="Times New Roman"/>
          <w:sz w:val="28"/>
          <w:szCs w:val="28"/>
        </w:rPr>
        <w:t>работнику фельдшерско-акушерского пункта (врачебной амбулатории) государственного учреждения здравоохранения области</w:t>
      </w:r>
    </w:p>
    <w:p w:rsidR="00E27704" w:rsidRPr="00F118BD" w:rsidRDefault="00E27704" w:rsidP="00F118BD">
      <w:pPr>
        <w:pStyle w:val="ConsPlusNormal"/>
        <w:ind w:left="-567" w:firstLine="567"/>
        <w:jc w:val="center"/>
      </w:pPr>
    </w:p>
    <w:p w:rsidR="00E27704" w:rsidRDefault="00E27704" w:rsidP="00E27704">
      <w:pPr>
        <w:pStyle w:val="ConsPlusNormal"/>
        <w:ind w:left="-567" w:firstLine="567"/>
        <w:jc w:val="both"/>
      </w:pPr>
    </w:p>
    <w:p w:rsidR="00E27704" w:rsidRDefault="00A90769" w:rsidP="00E27704">
      <w:pPr>
        <w:pStyle w:val="ConsPlusNonformat"/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7704">
        <w:rPr>
          <w:rFonts w:ascii="Times New Roman" w:hAnsi="Times New Roman" w:cs="Times New Roman"/>
          <w:sz w:val="24"/>
          <w:szCs w:val="24"/>
        </w:rPr>
        <w:t xml:space="preserve">"__"__________ 20__ года                                                                                   </w:t>
      </w:r>
      <w:proofErr w:type="gramStart"/>
      <w:r w:rsidR="00E277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27704">
        <w:rPr>
          <w:rFonts w:ascii="Times New Roman" w:hAnsi="Times New Roman" w:cs="Times New Roman"/>
          <w:sz w:val="24"/>
          <w:szCs w:val="24"/>
        </w:rPr>
        <w:t>. ______________</w:t>
      </w:r>
    </w:p>
    <w:p w:rsidR="00E27704" w:rsidRDefault="00E27704" w:rsidP="00E27704">
      <w:pPr>
        <w:pStyle w:val="ConsPlusNonformat"/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27704" w:rsidRDefault="00E27704" w:rsidP="00E27704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7704" w:rsidRDefault="00E27704" w:rsidP="00F118BD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(гражданка) ___________________________________________,</w:t>
      </w:r>
    </w:p>
    <w:p w:rsidR="00E27704" w:rsidRPr="008672F8" w:rsidRDefault="00E27704" w:rsidP="00F118BD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672F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27704" w:rsidRDefault="00E27704" w:rsidP="00F118BD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__________________, паспорт ______________________________</w:t>
      </w:r>
    </w:p>
    <w:p w:rsidR="00E27704" w:rsidRDefault="00E27704" w:rsidP="00F118BD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27704" w:rsidRPr="008672F8" w:rsidRDefault="00E27704" w:rsidP="00F118BD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672F8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E27704" w:rsidRDefault="00E27704" w:rsidP="00F118BD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(зарегистрирована) по адресу: ___________________________</w:t>
      </w:r>
    </w:p>
    <w:p w:rsidR="00E27704" w:rsidRDefault="00E27704" w:rsidP="00F118BD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27704" w:rsidRDefault="00E27704" w:rsidP="00CE12AB">
      <w:pPr>
        <w:pStyle w:val="ConsPlusNonformat"/>
        <w:tabs>
          <w:tab w:val="left" w:pos="56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ИНН ______________________, СНИЛС_________________________, именуемый (именуемая) в дальнейшем «Медицинский работник»,  и  </w:t>
      </w:r>
      <w:r w:rsidRPr="00AA6540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AA6540">
        <w:rPr>
          <w:rFonts w:ascii="Times New Roman" w:hAnsi="Times New Roman" w:cs="Times New Roman"/>
          <w:sz w:val="28"/>
          <w:szCs w:val="28"/>
        </w:rPr>
        <w:t xml:space="preserve">области, именуемый в дальнейшем «Департамент», </w:t>
      </w:r>
      <w:r w:rsidR="0082031E" w:rsidRPr="00E327FC">
        <w:rPr>
          <w:rFonts w:ascii="Times New Roman" w:hAnsi="Times New Roman" w:cs="Times New Roman"/>
          <w:sz w:val="28"/>
          <w:szCs w:val="28"/>
        </w:rPr>
        <w:t>в лице начальника депа</w:t>
      </w:r>
      <w:r w:rsidR="0082031E" w:rsidRPr="00E327FC">
        <w:rPr>
          <w:rFonts w:ascii="Times New Roman" w:hAnsi="Times New Roman" w:cs="Times New Roman"/>
          <w:sz w:val="28"/>
          <w:szCs w:val="28"/>
        </w:rPr>
        <w:t>р</w:t>
      </w:r>
      <w:r w:rsidR="0082031E" w:rsidRPr="00E327FC">
        <w:rPr>
          <w:rFonts w:ascii="Times New Roman" w:hAnsi="Times New Roman" w:cs="Times New Roman"/>
          <w:sz w:val="28"/>
          <w:szCs w:val="28"/>
        </w:rPr>
        <w:t xml:space="preserve">тамента </w:t>
      </w:r>
      <w:r w:rsidR="0082031E">
        <w:rPr>
          <w:rFonts w:ascii="Times New Roman" w:hAnsi="Times New Roman" w:cs="Times New Roman"/>
          <w:sz w:val="28"/>
          <w:szCs w:val="28"/>
        </w:rPr>
        <w:t>Плотникова Алексея Геннадьевича</w:t>
      </w:r>
      <w:r w:rsidR="0082031E" w:rsidRPr="00E327FC">
        <w:rPr>
          <w:rFonts w:ascii="Times New Roman" w:hAnsi="Times New Roman" w:cs="Times New Roman"/>
          <w:sz w:val="28"/>
          <w:szCs w:val="28"/>
        </w:rPr>
        <w:t xml:space="preserve">, </w:t>
      </w:r>
      <w:r w:rsidR="0082031E" w:rsidRPr="00C06BAC">
        <w:rPr>
          <w:rFonts w:ascii="Times New Roman" w:hAnsi="Times New Roman" w:cs="Times New Roman"/>
          <w:sz w:val="28"/>
          <w:szCs w:val="28"/>
        </w:rPr>
        <w:t>действующего на основании П</w:t>
      </w:r>
      <w:r w:rsidR="0082031E" w:rsidRPr="00C06BAC">
        <w:rPr>
          <w:rFonts w:ascii="Times New Roman" w:hAnsi="Times New Roman" w:cs="Times New Roman"/>
          <w:sz w:val="28"/>
          <w:szCs w:val="28"/>
        </w:rPr>
        <w:t>о</w:t>
      </w:r>
      <w:r w:rsidR="0082031E" w:rsidRPr="00C06BAC">
        <w:rPr>
          <w:rFonts w:ascii="Times New Roman" w:hAnsi="Times New Roman" w:cs="Times New Roman"/>
          <w:sz w:val="28"/>
          <w:szCs w:val="28"/>
        </w:rPr>
        <w:t>ложения о департаменте здравоохранения Вологодской области, утвержде</w:t>
      </w:r>
      <w:r w:rsidR="0082031E" w:rsidRPr="00C06BAC">
        <w:rPr>
          <w:rFonts w:ascii="Times New Roman" w:hAnsi="Times New Roman" w:cs="Times New Roman"/>
          <w:sz w:val="28"/>
          <w:szCs w:val="28"/>
        </w:rPr>
        <w:t>н</w:t>
      </w:r>
      <w:r w:rsidR="0082031E" w:rsidRPr="00C06BAC">
        <w:rPr>
          <w:rFonts w:ascii="Times New Roman" w:hAnsi="Times New Roman" w:cs="Times New Roman"/>
          <w:sz w:val="28"/>
          <w:szCs w:val="28"/>
        </w:rPr>
        <w:t>ного постановлением Правительства области от 26 апреля 2010 года № 458,  распоряжения Губернатора области от 9 декабря 2021 года № 6553-р «О Плотникове А.Г.»</w:t>
      </w:r>
      <w:r w:rsidR="00A65617">
        <w:rPr>
          <w:rFonts w:ascii="Times New Roman" w:hAnsi="Times New Roman"/>
          <w:sz w:val="28"/>
          <w:szCs w:val="28"/>
        </w:rPr>
        <w:t>,</w:t>
      </w:r>
      <w:r w:rsidR="00C37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27704" w:rsidRDefault="00E27704" w:rsidP="00F118BD">
      <w:pPr>
        <w:pStyle w:val="ConsPlusNonformat"/>
        <w:ind w:left="-567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118BD" w:rsidRDefault="00F118BD" w:rsidP="00F118BD">
      <w:pPr>
        <w:pStyle w:val="ConsPlusNormal"/>
        <w:ind w:left="-567"/>
        <w:jc w:val="center"/>
        <w:outlineLvl w:val="2"/>
      </w:pPr>
      <w:r>
        <w:t>1. Предмет Договора</w:t>
      </w:r>
    </w:p>
    <w:p w:rsidR="00F118BD" w:rsidRDefault="00F118BD" w:rsidP="00F118BD">
      <w:pPr>
        <w:pStyle w:val="ConsPlusNormal"/>
        <w:ind w:left="-567"/>
        <w:jc w:val="both"/>
      </w:pPr>
    </w:p>
    <w:p w:rsidR="00F118BD" w:rsidRDefault="00F118BD" w:rsidP="00F118BD">
      <w:pPr>
        <w:pStyle w:val="ConsPlusNormal"/>
        <w:ind w:left="-567" w:firstLine="540"/>
        <w:jc w:val="both"/>
      </w:pPr>
      <w:r>
        <w:t>Департамент предоставляет Медицинскому работнику единовременную компенсационную выплату в размере пятисот тысяч рублей, а Медицинский работник осуществляет медицинскую деятельность в фельдшерско-акушерском пункте (врачебной амбулатории) ________________________________________ (далее - Учреждение) в соответствии с трудовым договором.</w:t>
      </w:r>
    </w:p>
    <w:p w:rsidR="00F118BD" w:rsidRDefault="00F118BD" w:rsidP="00F118BD">
      <w:pPr>
        <w:pStyle w:val="ConsPlusNormal"/>
        <w:ind w:left="-567"/>
        <w:jc w:val="both"/>
      </w:pPr>
    </w:p>
    <w:p w:rsidR="00F118BD" w:rsidRPr="00F118BD" w:rsidRDefault="00F118BD" w:rsidP="00F118BD">
      <w:pPr>
        <w:pStyle w:val="ConsPlusNormal"/>
        <w:ind w:left="-567"/>
        <w:jc w:val="center"/>
        <w:outlineLvl w:val="2"/>
      </w:pPr>
      <w:r w:rsidRPr="00F118BD">
        <w:t>2. Обязательства Сторон</w:t>
      </w:r>
    </w:p>
    <w:p w:rsidR="00F118BD" w:rsidRPr="00F118BD" w:rsidRDefault="00F118BD" w:rsidP="00F118BD">
      <w:pPr>
        <w:pStyle w:val="ConsPlusNormal"/>
        <w:ind w:left="-567"/>
        <w:jc w:val="both"/>
      </w:pPr>
    </w:p>
    <w:p w:rsidR="00F118BD" w:rsidRPr="00F118BD" w:rsidRDefault="00F118BD" w:rsidP="00F118BD">
      <w:pPr>
        <w:pStyle w:val="ConsPlusNormal"/>
        <w:ind w:left="-567" w:firstLine="540"/>
        <w:jc w:val="both"/>
      </w:pPr>
      <w:r w:rsidRPr="00F118BD">
        <w:t>2.1. Медицинский работник обязуется:</w:t>
      </w:r>
    </w:p>
    <w:p w:rsidR="00F118BD" w:rsidRPr="00F118BD" w:rsidRDefault="00F118BD" w:rsidP="00F118BD">
      <w:pPr>
        <w:pStyle w:val="ConsPlusNormal"/>
        <w:ind w:left="-567" w:firstLine="540"/>
        <w:jc w:val="both"/>
      </w:pPr>
      <w:bookmarkStart w:id="0" w:name="Par106"/>
      <w:bookmarkEnd w:id="0"/>
      <w:r w:rsidRPr="00F118BD">
        <w:t xml:space="preserve">2.1.1. </w:t>
      </w:r>
      <w:proofErr w:type="gramStart"/>
      <w:r w:rsidRPr="00F118BD">
        <w:t xml:space="preserve">Отработать в фельдшерско-акушерском пункте (врачебной амбулатории), указанном в </w:t>
      </w:r>
      <w:hyperlink w:anchor="Par99" w:tooltip="1. Предмет Договора" w:history="1">
        <w:r w:rsidRPr="00F118BD">
          <w:t>разделе 1</w:t>
        </w:r>
      </w:hyperlink>
      <w:r w:rsidRPr="00F118BD">
        <w:t xml:space="preserve"> настоящего Договора в течение пяти лет по основному месту работы (нахождение Медицинского работника в отпуске по уходу за ребенком не включается в указанный период)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 от __________ </w:t>
      </w:r>
      <w:r>
        <w:t>№</w:t>
      </w:r>
      <w:r w:rsidRPr="00F118BD">
        <w:t xml:space="preserve"> ____, заключенным с Учреждением.</w:t>
      </w:r>
      <w:proofErr w:type="gramEnd"/>
    </w:p>
    <w:p w:rsidR="00F118BD" w:rsidRPr="00F118BD" w:rsidRDefault="00F118BD" w:rsidP="00F118BD">
      <w:pPr>
        <w:pStyle w:val="ConsPlusNormal"/>
        <w:ind w:left="-567" w:firstLine="540"/>
        <w:jc w:val="both"/>
      </w:pPr>
      <w:bookmarkStart w:id="1" w:name="Par107"/>
      <w:bookmarkEnd w:id="1"/>
      <w:r w:rsidRPr="00F118BD">
        <w:t xml:space="preserve">2.1.2. </w:t>
      </w:r>
      <w:proofErr w:type="gramStart"/>
      <w:r w:rsidRPr="00F118BD">
        <w:t xml:space="preserve">В случае прекращения трудового договора, предусмотренного </w:t>
      </w:r>
      <w:hyperlink w:anchor="Par106" w:tooltip="2.1.1. Отработать в фельдшерско-акушерском пункте (врачебной амбулатории), указанном в разделе 1 настоящего Договора в течение пяти лет по основному месту работы (нахождение Медицинского работника в отпуске по уходу за ребенком не включается в указанный период" w:history="1">
        <w:r w:rsidRPr="00F118BD">
          <w:t>подпунктом 2.1.1</w:t>
        </w:r>
      </w:hyperlink>
      <w:r w:rsidRPr="00F118BD">
        <w:t xml:space="preserve"> настоящего Договора, до истечения пятилетнего срока (за </w:t>
      </w:r>
      <w:r w:rsidRPr="00F118BD">
        <w:lastRenderedPageBreak/>
        <w:t xml:space="preserve">исключением случаев прекращения трудового договора по основаниям, предусмотренным </w:t>
      </w:r>
      <w:hyperlink r:id="rId4" w:history="1">
        <w:r w:rsidRPr="00F118BD">
          <w:t>пунктом 8 части первой статьи 77</w:t>
        </w:r>
      </w:hyperlink>
      <w:r w:rsidRPr="00F118BD">
        <w:t xml:space="preserve">, </w:t>
      </w:r>
      <w:hyperlink r:id="rId5" w:history="1">
        <w:r w:rsidRPr="00F118BD">
          <w:t>пунктами 1</w:t>
        </w:r>
      </w:hyperlink>
      <w:r w:rsidRPr="00F118BD">
        <w:t xml:space="preserve">, </w:t>
      </w:r>
      <w:hyperlink r:id="rId6" w:history="1">
        <w:r w:rsidRPr="00F118BD">
          <w:t>2 части первой статьи 81</w:t>
        </w:r>
      </w:hyperlink>
      <w:r w:rsidRPr="00F118BD">
        <w:t xml:space="preserve">, </w:t>
      </w:r>
      <w:hyperlink r:id="rId7" w:history="1">
        <w:r w:rsidRPr="00F118BD">
          <w:t>пунктом 1 части первой статьи 83</w:t>
        </w:r>
      </w:hyperlink>
      <w:r w:rsidRPr="00F118BD">
        <w:t xml:space="preserve"> Трудового кодекса Российской Федерации (при условии заключения с Департаментом дополнительного соглашения, предусматривающего обязанность Медицинского работника после окончания срока</w:t>
      </w:r>
      <w:proofErr w:type="gramEnd"/>
      <w:r w:rsidRPr="00F118BD">
        <w:t xml:space="preserve"> службы отработать оставшийся период (с зачетом срока службы) в фельдшерско-акушерском пункте (врачебной амбулатории), включенно</w:t>
      </w:r>
      <w:proofErr w:type="gramStart"/>
      <w:r w:rsidRPr="00F118BD">
        <w:t>м(</w:t>
      </w:r>
      <w:proofErr w:type="gramEnd"/>
      <w:r w:rsidRPr="00F118BD">
        <w:t xml:space="preserve">ой) в перечень, указанный в </w:t>
      </w:r>
      <w:hyperlink r:id="rId8" w:history="1">
        <w:r w:rsidRPr="00F118BD">
          <w:t>части 1 статьи 1</w:t>
        </w:r>
      </w:hyperlink>
      <w:r w:rsidRPr="00F118BD">
        <w:t xml:space="preserve"> закона Вологодской области от 30 октября 2017 года </w:t>
      </w:r>
      <w:r>
        <w:t>№ 4229-ОЗ «</w:t>
      </w:r>
      <w:r w:rsidRPr="00F118BD">
        <w:t>О единовременных компенсационных выплатах медицинским работникам фельдшерско-акушерских пунктов и врачебных амбулаторий государственных учр</w:t>
      </w:r>
      <w:r>
        <w:t>еждений здравоохранения области»</w:t>
      </w:r>
      <w:r w:rsidRPr="00F118BD">
        <w:t xml:space="preserve">, по основному месту работы на условиях нормальной продолжительности рабочего времени, установленной трудовым законодательством </w:t>
      </w:r>
      <w:proofErr w:type="gramStart"/>
      <w:r w:rsidRPr="00F118BD">
        <w:t xml:space="preserve">для данной категории работников) и </w:t>
      </w:r>
      <w:hyperlink r:id="rId9" w:history="1">
        <w:r w:rsidRPr="00F118BD">
          <w:t>пунктами 2</w:t>
        </w:r>
      </w:hyperlink>
      <w:r w:rsidRPr="00F118BD">
        <w:t xml:space="preserve">, </w:t>
      </w:r>
      <w:hyperlink r:id="rId10" w:history="1">
        <w:r w:rsidRPr="00F118BD">
          <w:t>5</w:t>
        </w:r>
      </w:hyperlink>
      <w:r w:rsidRPr="00F118BD">
        <w:t xml:space="preserve"> - </w:t>
      </w:r>
      <w:hyperlink r:id="rId11" w:history="1">
        <w:r w:rsidRPr="00F118BD">
          <w:t>7 части первой статьи 83</w:t>
        </w:r>
      </w:hyperlink>
      <w:r w:rsidRPr="00F118BD">
        <w:t xml:space="preserve"> Трудового кодекса Российской Федерации) возвратить в областной бюджет в течение 30 дней со дня прекращения трудового договора часть единовременной компенсационной выплаты, рассчитанную с даты прекращения трудового договора пропорционально неотработанному Медицинским работником периоду.</w:t>
      </w:r>
      <w:proofErr w:type="gramEnd"/>
    </w:p>
    <w:p w:rsidR="00F118BD" w:rsidRPr="00F118BD" w:rsidRDefault="00F118BD" w:rsidP="00F118BD">
      <w:pPr>
        <w:pStyle w:val="ConsPlusNormal"/>
        <w:ind w:left="-567" w:firstLine="540"/>
        <w:jc w:val="both"/>
      </w:pPr>
      <w:bookmarkStart w:id="2" w:name="Par108"/>
      <w:bookmarkEnd w:id="2"/>
      <w:r w:rsidRPr="00F118BD">
        <w:t xml:space="preserve">2.1.3. В случае неисполнения обязанностей, предусмотренных </w:t>
      </w:r>
      <w:hyperlink w:anchor="Par106" w:tooltip="2.1.1. Отработать в фельдшерско-акушерском пункте (врачебной амбулатории), указанном в разделе 1 настоящего Договора в течение пяти лет по основному месту работы (нахождение Медицинского работника в отпуске по уходу за ребенком не включается в указанный период" w:history="1">
        <w:r w:rsidRPr="00F118BD">
          <w:t>подпунктом 2.1.1</w:t>
        </w:r>
      </w:hyperlink>
      <w:r w:rsidRPr="00F118BD">
        <w:t xml:space="preserve"> настоящего Договора, возвратить в областной бюджет часть единовременной компенсационной выплаты, рассчитанную </w:t>
      </w:r>
      <w:proofErr w:type="gramStart"/>
      <w:r w:rsidRPr="00F118BD">
        <w:t>с даты внесения</w:t>
      </w:r>
      <w:proofErr w:type="gramEnd"/>
      <w:r w:rsidRPr="00F118BD">
        <w:t xml:space="preserve"> соответствующих изменений в трудовой договор пропорционально неотработанному периоду, в течение 30 календарных дней со дня внесения изменений в трудовой договор.</w:t>
      </w:r>
    </w:p>
    <w:p w:rsidR="00F118BD" w:rsidRPr="00F118BD" w:rsidRDefault="00F118BD" w:rsidP="00F118BD">
      <w:pPr>
        <w:pStyle w:val="ConsPlusNormal"/>
        <w:ind w:left="-567" w:firstLine="540"/>
        <w:jc w:val="both"/>
      </w:pPr>
      <w:r w:rsidRPr="00F118BD">
        <w:t xml:space="preserve">2.2. Департамент обязуется в течение 30 рабочих дней со дня заключения настоящего Договора предоставить единовременную компенсационную выплату путем перечисления на банковский счет Медицинского работника </w:t>
      </w:r>
      <w:r>
        <w:t>№</w:t>
      </w:r>
      <w:r w:rsidRPr="00F118BD">
        <w:t xml:space="preserve"> ____________________, открытый </w:t>
      </w:r>
      <w:proofErr w:type="gramStart"/>
      <w:r w:rsidRPr="00F118BD">
        <w:t>в</w:t>
      </w:r>
      <w:proofErr w:type="gramEnd"/>
      <w:r w:rsidRPr="00F118BD">
        <w:t xml:space="preserve"> ___________________________.</w:t>
      </w:r>
    </w:p>
    <w:p w:rsidR="00F118BD" w:rsidRPr="00F118BD" w:rsidRDefault="00F118BD" w:rsidP="00F118BD">
      <w:pPr>
        <w:pStyle w:val="ConsPlusNormal"/>
        <w:ind w:left="-567"/>
        <w:jc w:val="both"/>
      </w:pPr>
    </w:p>
    <w:p w:rsidR="00F118BD" w:rsidRPr="00F118BD" w:rsidRDefault="00F118BD" w:rsidP="00F118BD">
      <w:pPr>
        <w:pStyle w:val="ConsPlusNormal"/>
        <w:ind w:left="-567"/>
        <w:jc w:val="center"/>
        <w:outlineLvl w:val="2"/>
      </w:pPr>
      <w:r w:rsidRPr="00F118BD">
        <w:t>3. Ответственность Сторон</w:t>
      </w:r>
    </w:p>
    <w:p w:rsidR="00F118BD" w:rsidRPr="00F118BD" w:rsidRDefault="00F118BD" w:rsidP="00F118BD">
      <w:pPr>
        <w:pStyle w:val="ConsPlusNormal"/>
        <w:ind w:left="-567"/>
        <w:jc w:val="both"/>
      </w:pPr>
    </w:p>
    <w:p w:rsidR="00F118BD" w:rsidRPr="00F118BD" w:rsidRDefault="00F118BD" w:rsidP="00F118BD">
      <w:pPr>
        <w:pStyle w:val="ConsPlusNormal"/>
        <w:ind w:left="-567" w:firstLine="540"/>
        <w:jc w:val="both"/>
      </w:pPr>
      <w:r w:rsidRPr="00F118BD">
        <w:t>3.1. В случае неисполнения Медицинским работником обязанности по возврату денежных сре</w:t>
      </w:r>
      <w:proofErr w:type="gramStart"/>
      <w:r w:rsidRPr="00F118BD">
        <w:t>дств в с</w:t>
      </w:r>
      <w:proofErr w:type="gramEnd"/>
      <w:r w:rsidRPr="00F118BD">
        <w:t xml:space="preserve">оответствии с </w:t>
      </w:r>
      <w:hyperlink w:anchor="Par107" w:tooltip="2.1.2. В случае прекращения трудового договора, предусмотренного подпунктом 2.1.1 настоящего Договора, до истечения пятилетнего срока (за исключением случаев прекращения трудового договора по основаниям, предусмотренным пунктом 8 части первой статьи 77, пункта" w:history="1">
        <w:r w:rsidRPr="00F118BD">
          <w:t>подпунктами 2.1.2</w:t>
        </w:r>
      </w:hyperlink>
      <w:r w:rsidRPr="00F118BD">
        <w:t xml:space="preserve"> и </w:t>
      </w:r>
      <w:hyperlink w:anchor="Par108" w:tooltip="2.1.3. В случае неисполнения обязанностей, предусмотренных подпунктом 2.1.1 настоящего Договора, возвратить в областной бюджет часть единовременной компенсационной выплаты, рассчитанную с даты внесения соответствующих изменений в трудовой договор пропорциональ" w:history="1">
        <w:r w:rsidRPr="00F118BD">
          <w:t>2.1.3</w:t>
        </w:r>
      </w:hyperlink>
      <w:r w:rsidRPr="00F118BD">
        <w:t xml:space="preserve"> настоящего Договора Медицинский работник обязан уплатить в областной бюджет неустойку в размере 0.1 процента от суммы единовременной компенсационной выплаты, подлежащей возврату в областной бюджет, за каждый день </w:t>
      </w:r>
      <w:proofErr w:type="gramStart"/>
      <w:r w:rsidRPr="00F118BD">
        <w:t>просрочки</w:t>
      </w:r>
      <w:proofErr w:type="gramEnd"/>
      <w:r w:rsidRPr="00F118BD">
        <w:t xml:space="preserve"> начиная со дня, следующего за днем истечения срока, установленного </w:t>
      </w:r>
      <w:hyperlink w:anchor="Par107" w:tooltip="2.1.2. В случае прекращения трудового договора, предусмотренного подпунктом 2.1.1 настоящего Договора, до истечения пятилетнего срока (за исключением случаев прекращения трудового договора по основаниям, предусмотренным пунктом 8 части первой статьи 77, пункта" w:history="1">
        <w:r w:rsidRPr="00F118BD">
          <w:t>подпунктами 2.1.2</w:t>
        </w:r>
      </w:hyperlink>
      <w:r w:rsidRPr="00F118BD">
        <w:t xml:space="preserve"> и </w:t>
      </w:r>
      <w:hyperlink w:anchor="Par108" w:tooltip="2.1.3. В случае неисполнения обязанностей, предусмотренных подпунктом 2.1.1 настоящего Договора, возвратить в областной бюджет часть единовременной компенсационной выплаты, рассчитанную с даты внесения соответствующих изменений в трудовой договор пропорциональ" w:history="1">
        <w:r w:rsidRPr="00F118BD">
          <w:t>2.1.3</w:t>
        </w:r>
      </w:hyperlink>
      <w:r w:rsidRPr="00F118BD">
        <w:t xml:space="preserve"> настоящего Договора.</w:t>
      </w:r>
    </w:p>
    <w:p w:rsidR="00F118BD" w:rsidRPr="00F118BD" w:rsidRDefault="00F118BD" w:rsidP="00F118BD">
      <w:pPr>
        <w:pStyle w:val="ConsPlusNormal"/>
        <w:ind w:left="-567" w:firstLine="540"/>
        <w:jc w:val="both"/>
      </w:pPr>
      <w:r w:rsidRPr="00F118BD">
        <w:t xml:space="preserve">3.2. </w:t>
      </w:r>
      <w:proofErr w:type="gramStart"/>
      <w:r w:rsidRPr="00F118BD">
        <w:t>В случае выявления фактов предоставления Медицинским работником недостоверных или подложных документов и сведений в целях заключения настоящего Договора и получения единовременной компенсационной выплаты Медицинский работник обязан возвратить в областной бюджет всю сумму полученной единовременной компенсационной выплаты, а также уплатить в областной бюджет неустойку в размере 0.1 процента от суммы единовременной компенсационной выплаты за каждый день пользования единовременной компенсационной выплатой (с</w:t>
      </w:r>
      <w:proofErr w:type="gramEnd"/>
      <w:r w:rsidRPr="00F118BD">
        <w:t xml:space="preserve"> даты зачисления суммы единовременной </w:t>
      </w:r>
      <w:r w:rsidRPr="00F118BD">
        <w:lastRenderedPageBreak/>
        <w:t>компенсационной выплаты на счет Медицинского работника до даты возврата суммы единовременной компенсационной выплаты в областной бюджет).</w:t>
      </w:r>
    </w:p>
    <w:p w:rsidR="00F118BD" w:rsidRPr="00F118BD" w:rsidRDefault="00F118BD" w:rsidP="00F118BD">
      <w:pPr>
        <w:pStyle w:val="ConsPlusNormal"/>
        <w:ind w:left="-567"/>
        <w:jc w:val="both"/>
      </w:pPr>
    </w:p>
    <w:p w:rsidR="00F118BD" w:rsidRPr="00F118BD" w:rsidRDefault="00F118BD" w:rsidP="00F118BD">
      <w:pPr>
        <w:pStyle w:val="ConsPlusNormal"/>
        <w:ind w:left="-567"/>
        <w:jc w:val="center"/>
        <w:outlineLvl w:val="2"/>
      </w:pPr>
      <w:r w:rsidRPr="00F118BD">
        <w:t>4. Особые условия</w:t>
      </w:r>
    </w:p>
    <w:p w:rsidR="00F118BD" w:rsidRPr="00F118BD" w:rsidRDefault="00F118BD" w:rsidP="00F118BD">
      <w:pPr>
        <w:pStyle w:val="ConsPlusNormal"/>
        <w:ind w:left="-567"/>
        <w:jc w:val="center"/>
      </w:pPr>
    </w:p>
    <w:p w:rsidR="00F118BD" w:rsidRPr="00F118BD" w:rsidRDefault="00F118BD" w:rsidP="00F118BD">
      <w:pPr>
        <w:pStyle w:val="ConsPlusNormal"/>
        <w:ind w:left="-567" w:firstLine="540"/>
        <w:jc w:val="both"/>
      </w:pPr>
      <w:r w:rsidRPr="00F118BD">
        <w:t>Единовременная компенсационная выплата предоставляется Медицинскому работнику за счет средств областного бюджета.</w:t>
      </w:r>
    </w:p>
    <w:p w:rsidR="00F118BD" w:rsidRPr="00F118BD" w:rsidRDefault="00F118BD" w:rsidP="00F118BD">
      <w:pPr>
        <w:pStyle w:val="ConsPlusNormal"/>
        <w:ind w:left="-567"/>
        <w:jc w:val="both"/>
      </w:pPr>
    </w:p>
    <w:p w:rsidR="00F118BD" w:rsidRPr="00F118BD" w:rsidRDefault="00F118BD" w:rsidP="00F118BD">
      <w:pPr>
        <w:pStyle w:val="ConsPlusNormal"/>
        <w:ind w:left="-567"/>
        <w:jc w:val="center"/>
        <w:outlineLvl w:val="2"/>
      </w:pPr>
      <w:r w:rsidRPr="00F118BD">
        <w:t>5. Заключительные положения</w:t>
      </w:r>
    </w:p>
    <w:p w:rsidR="00F118BD" w:rsidRPr="00F118BD" w:rsidRDefault="00F118BD" w:rsidP="00F118BD">
      <w:pPr>
        <w:pStyle w:val="ConsPlusNormal"/>
        <w:ind w:left="-567"/>
        <w:jc w:val="both"/>
      </w:pPr>
    </w:p>
    <w:p w:rsidR="00F118BD" w:rsidRPr="00F118BD" w:rsidRDefault="00F118BD" w:rsidP="00F118BD">
      <w:pPr>
        <w:pStyle w:val="ConsPlusNormal"/>
        <w:ind w:left="-567" w:firstLine="540"/>
        <w:jc w:val="both"/>
      </w:pPr>
      <w:r w:rsidRPr="00F118BD">
        <w:t>5.1. Настоящий Договор считается заключенным со дня его подписания Сторонами и действует до полного исполнения Сторонами своих обязательств.</w:t>
      </w:r>
    </w:p>
    <w:p w:rsidR="00F118BD" w:rsidRPr="00F118BD" w:rsidRDefault="00F118BD" w:rsidP="00F118BD">
      <w:pPr>
        <w:pStyle w:val="ConsPlusNormal"/>
        <w:ind w:left="-567" w:firstLine="540"/>
        <w:jc w:val="both"/>
      </w:pPr>
      <w:r w:rsidRPr="00F118BD">
        <w:t>5.2. Все изменения и дополнения к настоящему Договору вносятся по взаимному согласию Сторон путем заключения дополнительного соглашения к настоящему Договору в простой письменной форме в виде единого документа, подписываемого Сторонами.</w:t>
      </w:r>
    </w:p>
    <w:p w:rsidR="00F118BD" w:rsidRPr="00F118BD" w:rsidRDefault="00F118BD" w:rsidP="00F118BD">
      <w:pPr>
        <w:pStyle w:val="ConsPlusNormal"/>
        <w:ind w:left="-567" w:firstLine="540"/>
        <w:jc w:val="both"/>
      </w:pPr>
      <w:r w:rsidRPr="00F118BD">
        <w:t>5.3. Во всем, что не урегулировано настоящим Договором, Стороны руководствуются действующим законодательством.</w:t>
      </w:r>
    </w:p>
    <w:p w:rsidR="00F118BD" w:rsidRPr="00F118BD" w:rsidRDefault="00F118BD" w:rsidP="00F118BD">
      <w:pPr>
        <w:pStyle w:val="ConsPlusNormal"/>
        <w:ind w:left="-567" w:firstLine="540"/>
        <w:jc w:val="both"/>
      </w:pPr>
      <w:r w:rsidRPr="00F118BD">
        <w:t>5.4. Настоящий Договор составлен в двух экземплярах, имеющих равную юридическую силу, по одному для каждой из Сторон.</w:t>
      </w:r>
    </w:p>
    <w:p w:rsidR="00F118BD" w:rsidRPr="00F118BD" w:rsidRDefault="00F118BD" w:rsidP="00F118BD">
      <w:pPr>
        <w:pStyle w:val="ConsPlusNormal"/>
        <w:jc w:val="both"/>
      </w:pPr>
    </w:p>
    <w:p w:rsidR="00E27704" w:rsidRDefault="00E27704" w:rsidP="00E27704">
      <w:pPr>
        <w:pStyle w:val="ConsPlusNormal"/>
        <w:ind w:left="-567" w:firstLine="567"/>
        <w:jc w:val="center"/>
        <w:outlineLvl w:val="2"/>
      </w:pPr>
      <w:r>
        <w:t>6. Адреса и реквизиты Сторон</w:t>
      </w:r>
    </w:p>
    <w:p w:rsidR="00E27704" w:rsidRDefault="00E27704" w:rsidP="00E27704">
      <w:pPr>
        <w:pStyle w:val="ConsPlusNormal"/>
        <w:ind w:left="-567" w:firstLine="567"/>
        <w:jc w:val="both"/>
      </w:pPr>
    </w:p>
    <w:p w:rsidR="00A90769" w:rsidRPr="003E4410" w:rsidRDefault="00A90769" w:rsidP="00A907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4410">
        <w:rPr>
          <w:rFonts w:ascii="Times New Roman" w:hAnsi="Times New Roman" w:cs="Times New Roman"/>
          <w:sz w:val="28"/>
          <w:szCs w:val="28"/>
        </w:rPr>
        <w:t>Медицинский работник:                            Департамент:</w:t>
      </w:r>
    </w:p>
    <w:tbl>
      <w:tblPr>
        <w:tblW w:w="9826" w:type="dxa"/>
        <w:tblLayout w:type="fixed"/>
        <w:tblLook w:val="01E0"/>
      </w:tblPr>
      <w:tblGrid>
        <w:gridCol w:w="4822"/>
        <w:gridCol w:w="5004"/>
      </w:tblGrid>
      <w:tr w:rsidR="00A90769" w:rsidRPr="003E4410" w:rsidTr="005F3262">
        <w:trPr>
          <w:trHeight w:val="3253"/>
        </w:trPr>
        <w:tc>
          <w:tcPr>
            <w:tcW w:w="4644" w:type="dxa"/>
          </w:tcPr>
          <w:p w:rsidR="00A90769" w:rsidRPr="003E4410" w:rsidRDefault="00A90769" w:rsidP="005F3262">
            <w:pPr>
              <w:shd w:val="clear" w:color="auto" w:fill="FFFFFF"/>
              <w:rPr>
                <w:bCs/>
                <w:spacing w:val="6"/>
                <w:sz w:val="28"/>
                <w:szCs w:val="28"/>
              </w:rPr>
            </w:pPr>
          </w:p>
          <w:p w:rsidR="00A90769" w:rsidRPr="003E4410" w:rsidRDefault="00A90769" w:rsidP="005F3262">
            <w:pPr>
              <w:shd w:val="clear" w:color="auto" w:fill="FFFFFF"/>
              <w:rPr>
                <w:bCs/>
                <w:spacing w:val="6"/>
                <w:sz w:val="28"/>
                <w:szCs w:val="28"/>
              </w:rPr>
            </w:pPr>
            <w:r w:rsidRPr="003E4410">
              <w:rPr>
                <w:bCs/>
                <w:spacing w:val="6"/>
                <w:sz w:val="28"/>
                <w:szCs w:val="28"/>
              </w:rPr>
              <w:t>Ф.И.О. _________________________</w:t>
            </w:r>
          </w:p>
          <w:p w:rsidR="00A90769" w:rsidRPr="003E4410" w:rsidRDefault="00A90769" w:rsidP="005F3262">
            <w:pPr>
              <w:shd w:val="clear" w:color="auto" w:fill="FFFFFF"/>
              <w:rPr>
                <w:bCs/>
                <w:spacing w:val="6"/>
                <w:sz w:val="28"/>
                <w:szCs w:val="28"/>
              </w:rPr>
            </w:pPr>
            <w:r w:rsidRPr="003E4410">
              <w:rPr>
                <w:bCs/>
                <w:spacing w:val="6"/>
                <w:sz w:val="28"/>
                <w:szCs w:val="28"/>
              </w:rPr>
              <w:t>_______________________________</w:t>
            </w:r>
          </w:p>
          <w:p w:rsidR="00A90769" w:rsidRPr="003E4410" w:rsidRDefault="00A90769" w:rsidP="005F3262">
            <w:pPr>
              <w:shd w:val="clear" w:color="auto" w:fill="FFFFFF"/>
              <w:rPr>
                <w:bCs/>
                <w:spacing w:val="6"/>
                <w:sz w:val="28"/>
                <w:szCs w:val="28"/>
              </w:rPr>
            </w:pPr>
            <w:r w:rsidRPr="003E4410">
              <w:rPr>
                <w:bCs/>
                <w:spacing w:val="6"/>
                <w:sz w:val="28"/>
                <w:szCs w:val="28"/>
              </w:rPr>
              <w:t>_______________________________</w:t>
            </w:r>
          </w:p>
          <w:p w:rsidR="00A90769" w:rsidRPr="003E4410" w:rsidRDefault="00A90769" w:rsidP="005F3262">
            <w:pPr>
              <w:shd w:val="clear" w:color="auto" w:fill="FFFFFF"/>
              <w:rPr>
                <w:bCs/>
                <w:spacing w:val="6"/>
                <w:sz w:val="28"/>
                <w:szCs w:val="28"/>
              </w:rPr>
            </w:pPr>
          </w:p>
          <w:p w:rsidR="00A90769" w:rsidRPr="003E4410" w:rsidRDefault="00A90769" w:rsidP="005F3262">
            <w:pPr>
              <w:shd w:val="clear" w:color="auto" w:fill="FFFFFF"/>
              <w:rPr>
                <w:bCs/>
                <w:spacing w:val="6"/>
                <w:sz w:val="28"/>
                <w:szCs w:val="28"/>
              </w:rPr>
            </w:pPr>
            <w:r w:rsidRPr="003E4410">
              <w:rPr>
                <w:bCs/>
                <w:spacing w:val="6"/>
                <w:sz w:val="28"/>
                <w:szCs w:val="28"/>
              </w:rPr>
              <w:t>Адрес проживания:______________</w:t>
            </w:r>
          </w:p>
          <w:p w:rsidR="00A90769" w:rsidRPr="003E4410" w:rsidRDefault="00A90769" w:rsidP="005F3262">
            <w:pPr>
              <w:shd w:val="clear" w:color="auto" w:fill="FFFFFF"/>
              <w:rPr>
                <w:bCs/>
                <w:spacing w:val="6"/>
                <w:sz w:val="28"/>
                <w:szCs w:val="28"/>
              </w:rPr>
            </w:pPr>
            <w:r w:rsidRPr="003E4410">
              <w:rPr>
                <w:bCs/>
                <w:spacing w:val="6"/>
                <w:sz w:val="28"/>
                <w:szCs w:val="28"/>
              </w:rPr>
              <w:t>_______________________________</w:t>
            </w:r>
          </w:p>
          <w:p w:rsidR="00A90769" w:rsidRPr="003E4410" w:rsidRDefault="00A90769" w:rsidP="005F3262">
            <w:pPr>
              <w:shd w:val="clear" w:color="auto" w:fill="FFFFFF"/>
              <w:rPr>
                <w:bCs/>
                <w:spacing w:val="6"/>
                <w:sz w:val="28"/>
                <w:szCs w:val="28"/>
              </w:rPr>
            </w:pPr>
            <w:r w:rsidRPr="003E4410">
              <w:rPr>
                <w:bCs/>
                <w:spacing w:val="6"/>
                <w:sz w:val="28"/>
                <w:szCs w:val="28"/>
              </w:rPr>
              <w:t>_______________________________</w:t>
            </w:r>
          </w:p>
          <w:p w:rsidR="00A90769" w:rsidRPr="003E4410" w:rsidRDefault="00A90769" w:rsidP="005F3262">
            <w:pPr>
              <w:shd w:val="clear" w:color="auto" w:fill="FFFFFF"/>
              <w:rPr>
                <w:bCs/>
                <w:spacing w:val="6"/>
                <w:sz w:val="28"/>
                <w:szCs w:val="28"/>
              </w:rPr>
            </w:pPr>
            <w:r w:rsidRPr="003E4410">
              <w:rPr>
                <w:bCs/>
                <w:spacing w:val="6"/>
                <w:sz w:val="28"/>
                <w:szCs w:val="28"/>
              </w:rPr>
              <w:t>_______________________________</w:t>
            </w:r>
          </w:p>
          <w:p w:rsidR="00A90769" w:rsidRPr="003E4410" w:rsidRDefault="00A90769" w:rsidP="005F3262">
            <w:pPr>
              <w:shd w:val="clear" w:color="auto" w:fill="FFFFFF"/>
              <w:rPr>
                <w:bCs/>
                <w:spacing w:val="6"/>
                <w:sz w:val="28"/>
                <w:szCs w:val="28"/>
              </w:rPr>
            </w:pPr>
          </w:p>
          <w:p w:rsidR="00A90769" w:rsidRPr="003E4410" w:rsidRDefault="00A90769" w:rsidP="005F3262">
            <w:pPr>
              <w:shd w:val="clear" w:color="auto" w:fill="FFFFFF"/>
              <w:rPr>
                <w:bCs/>
                <w:spacing w:val="6"/>
                <w:sz w:val="28"/>
                <w:szCs w:val="28"/>
              </w:rPr>
            </w:pPr>
            <w:r w:rsidRPr="003E4410">
              <w:rPr>
                <w:bCs/>
                <w:spacing w:val="6"/>
                <w:sz w:val="28"/>
                <w:szCs w:val="28"/>
              </w:rPr>
              <w:t>Телефон:_______________________</w:t>
            </w:r>
          </w:p>
          <w:p w:rsidR="00A90769" w:rsidRPr="003E4410" w:rsidRDefault="00A90769" w:rsidP="005F3262">
            <w:pPr>
              <w:shd w:val="clear" w:color="auto" w:fill="FFFFFF"/>
              <w:rPr>
                <w:bCs/>
                <w:spacing w:val="6"/>
                <w:sz w:val="28"/>
                <w:szCs w:val="28"/>
              </w:rPr>
            </w:pPr>
            <w:r w:rsidRPr="003E4410">
              <w:rPr>
                <w:bCs/>
                <w:spacing w:val="6"/>
                <w:sz w:val="28"/>
                <w:szCs w:val="28"/>
              </w:rPr>
              <w:t>_______________________________</w:t>
            </w:r>
          </w:p>
          <w:p w:rsidR="00A90769" w:rsidRPr="003E4410" w:rsidRDefault="00A90769" w:rsidP="005F3262">
            <w:pPr>
              <w:shd w:val="clear" w:color="auto" w:fill="FFFFFF"/>
              <w:rPr>
                <w:bCs/>
                <w:spacing w:val="6"/>
                <w:sz w:val="28"/>
                <w:szCs w:val="28"/>
              </w:rPr>
            </w:pPr>
          </w:p>
          <w:p w:rsidR="00A90769" w:rsidRPr="003E4410" w:rsidRDefault="00A90769" w:rsidP="005F3262">
            <w:pPr>
              <w:shd w:val="clear" w:color="auto" w:fill="FFFFFF"/>
              <w:rPr>
                <w:bCs/>
                <w:spacing w:val="6"/>
                <w:sz w:val="28"/>
                <w:szCs w:val="28"/>
              </w:rPr>
            </w:pPr>
            <w:r w:rsidRPr="003E4410">
              <w:rPr>
                <w:bCs/>
                <w:spacing w:val="6"/>
                <w:sz w:val="28"/>
                <w:szCs w:val="28"/>
              </w:rPr>
              <w:t xml:space="preserve"> __________/____________________</w:t>
            </w:r>
          </w:p>
          <w:p w:rsidR="00A90769" w:rsidRPr="003E4410" w:rsidRDefault="00A90769" w:rsidP="005F3262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 w:rsidRPr="003E4410">
              <w:rPr>
                <w:bCs/>
                <w:spacing w:val="6"/>
                <w:sz w:val="28"/>
                <w:szCs w:val="28"/>
              </w:rPr>
              <w:t xml:space="preserve">  </w:t>
            </w:r>
            <w:r w:rsidRPr="003E4410">
              <w:rPr>
                <w:bCs/>
                <w:spacing w:val="6"/>
                <w:sz w:val="24"/>
                <w:szCs w:val="24"/>
              </w:rPr>
              <w:t>(подпись)   (расшифровка подписи)</w:t>
            </w:r>
          </w:p>
        </w:tc>
        <w:tc>
          <w:tcPr>
            <w:tcW w:w="4820" w:type="dxa"/>
          </w:tcPr>
          <w:p w:rsidR="00A90769" w:rsidRPr="003E4410" w:rsidRDefault="00A90769" w:rsidP="005F3262">
            <w:pPr>
              <w:shd w:val="clear" w:color="auto" w:fill="FFFFFF"/>
              <w:rPr>
                <w:bCs/>
                <w:color w:val="000000"/>
                <w:spacing w:val="6"/>
                <w:sz w:val="28"/>
                <w:szCs w:val="28"/>
              </w:rPr>
            </w:pPr>
          </w:p>
          <w:p w:rsidR="00A90769" w:rsidRPr="003E4410" w:rsidRDefault="00A90769" w:rsidP="005F3262">
            <w:pPr>
              <w:shd w:val="clear" w:color="auto" w:fill="FFFFFF"/>
              <w:rPr>
                <w:bCs/>
                <w:color w:val="000000"/>
                <w:spacing w:val="6"/>
                <w:sz w:val="28"/>
                <w:szCs w:val="28"/>
              </w:rPr>
            </w:pPr>
            <w:r w:rsidRPr="003E4410">
              <w:rPr>
                <w:bCs/>
                <w:color w:val="000000"/>
                <w:spacing w:val="6"/>
                <w:sz w:val="28"/>
                <w:szCs w:val="28"/>
              </w:rPr>
              <w:t xml:space="preserve">департамент здравоохранения </w:t>
            </w:r>
          </w:p>
          <w:p w:rsidR="00A90769" w:rsidRPr="003E4410" w:rsidRDefault="00A90769" w:rsidP="005F3262">
            <w:pPr>
              <w:shd w:val="clear" w:color="auto" w:fill="FFFFFF"/>
              <w:rPr>
                <w:sz w:val="28"/>
                <w:szCs w:val="28"/>
              </w:rPr>
            </w:pPr>
            <w:r w:rsidRPr="003E4410">
              <w:rPr>
                <w:bCs/>
                <w:color w:val="000000"/>
                <w:spacing w:val="6"/>
                <w:sz w:val="28"/>
                <w:szCs w:val="28"/>
              </w:rPr>
              <w:t>Вологодской области</w:t>
            </w:r>
          </w:p>
          <w:p w:rsidR="00A90769" w:rsidRPr="003E4410" w:rsidRDefault="00A90769" w:rsidP="005F3262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</w:p>
          <w:p w:rsidR="00A90769" w:rsidRPr="003E4410" w:rsidRDefault="00A90769" w:rsidP="005F3262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3E4410">
              <w:rPr>
                <w:color w:val="000000"/>
                <w:spacing w:val="-5"/>
                <w:sz w:val="28"/>
                <w:szCs w:val="28"/>
              </w:rPr>
              <w:t>Юридический адрес:</w:t>
            </w:r>
          </w:p>
          <w:p w:rsidR="00A90769" w:rsidRPr="003E4410" w:rsidRDefault="00A90769" w:rsidP="005F3262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3E4410">
              <w:rPr>
                <w:color w:val="000000"/>
                <w:spacing w:val="-5"/>
                <w:sz w:val="28"/>
                <w:szCs w:val="28"/>
              </w:rPr>
              <w:t xml:space="preserve">160000, город Вологда, </w:t>
            </w:r>
          </w:p>
          <w:p w:rsidR="00A90769" w:rsidRPr="003E4410" w:rsidRDefault="00A90769" w:rsidP="005F3262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3E4410">
              <w:rPr>
                <w:color w:val="000000"/>
                <w:spacing w:val="-5"/>
                <w:sz w:val="28"/>
                <w:szCs w:val="28"/>
              </w:rPr>
              <w:t>ул. Предтеченская, д. 19</w:t>
            </w:r>
          </w:p>
          <w:p w:rsidR="00A90769" w:rsidRPr="003E4410" w:rsidRDefault="00A90769" w:rsidP="005F3262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3E4410">
              <w:rPr>
                <w:color w:val="000000"/>
                <w:spacing w:val="-5"/>
                <w:sz w:val="28"/>
                <w:szCs w:val="28"/>
              </w:rPr>
              <w:t>Телефон/факс (8-817-2) 23-00-70</w:t>
            </w:r>
          </w:p>
          <w:p w:rsidR="00A90769" w:rsidRPr="003E4410" w:rsidRDefault="00A90769" w:rsidP="005F3262">
            <w:pPr>
              <w:shd w:val="clear" w:color="auto" w:fill="FFFFFF"/>
              <w:ind w:right="-108"/>
              <w:rPr>
                <w:color w:val="000000"/>
                <w:spacing w:val="-5"/>
                <w:sz w:val="28"/>
                <w:szCs w:val="28"/>
              </w:rPr>
            </w:pPr>
          </w:p>
          <w:p w:rsidR="00A90769" w:rsidRPr="003E4410" w:rsidRDefault="00A90769" w:rsidP="005F3262">
            <w:pPr>
              <w:shd w:val="clear" w:color="auto" w:fill="FFFFFF"/>
              <w:ind w:right="-108"/>
              <w:rPr>
                <w:color w:val="000000"/>
                <w:spacing w:val="-5"/>
                <w:sz w:val="28"/>
                <w:szCs w:val="28"/>
              </w:rPr>
            </w:pPr>
          </w:p>
          <w:p w:rsidR="00A90769" w:rsidRPr="003E4410" w:rsidRDefault="00C377CC" w:rsidP="005F3262">
            <w:pPr>
              <w:shd w:val="clear" w:color="auto" w:fill="FFFFFF"/>
              <w:ind w:right="-108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Н</w:t>
            </w:r>
            <w:r w:rsidR="00A90769" w:rsidRPr="003E4410">
              <w:rPr>
                <w:color w:val="000000"/>
                <w:spacing w:val="-5"/>
                <w:sz w:val="28"/>
                <w:szCs w:val="28"/>
              </w:rPr>
              <w:t>ачальник департамента</w:t>
            </w:r>
          </w:p>
          <w:p w:rsidR="00A90769" w:rsidRPr="003E4410" w:rsidRDefault="00A90769" w:rsidP="005F3262">
            <w:pPr>
              <w:shd w:val="clear" w:color="auto" w:fill="FFFFFF"/>
              <w:ind w:right="-108"/>
              <w:rPr>
                <w:color w:val="000000"/>
                <w:spacing w:val="-5"/>
                <w:sz w:val="28"/>
                <w:szCs w:val="28"/>
              </w:rPr>
            </w:pPr>
          </w:p>
          <w:p w:rsidR="00A90769" w:rsidRPr="003E4410" w:rsidRDefault="00A90769" w:rsidP="005F3262">
            <w:pPr>
              <w:shd w:val="clear" w:color="auto" w:fill="FFFFFF"/>
              <w:ind w:right="-108"/>
              <w:rPr>
                <w:color w:val="000000"/>
                <w:spacing w:val="-5"/>
                <w:sz w:val="28"/>
                <w:szCs w:val="28"/>
              </w:rPr>
            </w:pPr>
          </w:p>
          <w:p w:rsidR="00A90769" w:rsidRPr="003E4410" w:rsidRDefault="00A90769" w:rsidP="005F3262">
            <w:pPr>
              <w:shd w:val="clear" w:color="auto" w:fill="FFFFFF"/>
              <w:ind w:right="-108"/>
              <w:rPr>
                <w:color w:val="000000"/>
                <w:spacing w:val="-5"/>
                <w:sz w:val="28"/>
                <w:szCs w:val="28"/>
              </w:rPr>
            </w:pPr>
            <w:r w:rsidRPr="003E4410">
              <w:rPr>
                <w:color w:val="000000"/>
                <w:spacing w:val="-5"/>
                <w:sz w:val="28"/>
                <w:szCs w:val="28"/>
              </w:rPr>
              <w:t>_______________________</w:t>
            </w:r>
            <w:r w:rsidR="00CE12AB">
              <w:rPr>
                <w:color w:val="000000"/>
                <w:spacing w:val="-5"/>
                <w:sz w:val="28"/>
                <w:szCs w:val="28"/>
              </w:rPr>
              <w:t>________</w:t>
            </w:r>
          </w:p>
          <w:p w:rsidR="00A90769" w:rsidRPr="003E4410" w:rsidRDefault="00A90769" w:rsidP="005F3262">
            <w:pPr>
              <w:shd w:val="clear" w:color="auto" w:fill="FFFFFF"/>
              <w:ind w:left="2444" w:hanging="2444"/>
              <w:rPr>
                <w:bCs/>
                <w:color w:val="000000"/>
                <w:spacing w:val="6"/>
                <w:sz w:val="28"/>
                <w:szCs w:val="28"/>
              </w:rPr>
            </w:pPr>
            <w:r w:rsidRPr="003E4410">
              <w:rPr>
                <w:color w:val="000000"/>
                <w:spacing w:val="-5"/>
                <w:sz w:val="28"/>
                <w:szCs w:val="28"/>
              </w:rPr>
              <w:t xml:space="preserve">                               М.П.</w:t>
            </w:r>
          </w:p>
        </w:tc>
      </w:tr>
    </w:tbl>
    <w:p w:rsidR="00E27704" w:rsidRDefault="00E27704" w:rsidP="00E27704">
      <w:pPr>
        <w:ind w:left="-567" w:firstLine="567"/>
        <w:jc w:val="both"/>
        <w:rPr>
          <w:sz w:val="28"/>
          <w:szCs w:val="28"/>
        </w:rPr>
      </w:pPr>
    </w:p>
    <w:p w:rsidR="00E27704" w:rsidRDefault="00E27704" w:rsidP="00E27704">
      <w:pPr>
        <w:ind w:left="-567" w:firstLine="567"/>
        <w:jc w:val="both"/>
        <w:rPr>
          <w:sz w:val="28"/>
          <w:szCs w:val="28"/>
        </w:rPr>
      </w:pPr>
    </w:p>
    <w:p w:rsidR="00440EF9" w:rsidRDefault="00440EF9" w:rsidP="00E27704">
      <w:pPr>
        <w:ind w:left="-567" w:firstLine="567"/>
      </w:pPr>
    </w:p>
    <w:sectPr w:rsidR="00440EF9" w:rsidSect="00E277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704"/>
    <w:rsid w:val="00023E47"/>
    <w:rsid w:val="00175711"/>
    <w:rsid w:val="002322D6"/>
    <w:rsid w:val="0038172C"/>
    <w:rsid w:val="003F1FC6"/>
    <w:rsid w:val="00440EF9"/>
    <w:rsid w:val="005B6498"/>
    <w:rsid w:val="00731C8B"/>
    <w:rsid w:val="007825E6"/>
    <w:rsid w:val="0079585B"/>
    <w:rsid w:val="0082031E"/>
    <w:rsid w:val="008B5931"/>
    <w:rsid w:val="00A65617"/>
    <w:rsid w:val="00A90769"/>
    <w:rsid w:val="00AB2C31"/>
    <w:rsid w:val="00B53DA2"/>
    <w:rsid w:val="00B71809"/>
    <w:rsid w:val="00C377CC"/>
    <w:rsid w:val="00C901E2"/>
    <w:rsid w:val="00CE12AB"/>
    <w:rsid w:val="00D35EBE"/>
    <w:rsid w:val="00E27704"/>
    <w:rsid w:val="00E5741D"/>
    <w:rsid w:val="00F1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77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E2770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27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62250&amp;dst=100028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14838&amp;dst=100619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4838&amp;dst=497&amp;fld=134" TargetMode="External"/><Relationship Id="rId11" Type="http://schemas.openxmlformats.org/officeDocument/2006/relationships/hyperlink" Target="https://login.consultant.ru/link/?req=doc&amp;base=LAW&amp;n=314838&amp;dst=100625&amp;fld=134" TargetMode="External"/><Relationship Id="rId5" Type="http://schemas.openxmlformats.org/officeDocument/2006/relationships/hyperlink" Target="https://login.consultant.ru/link/?req=doc&amp;base=LAW&amp;n=314838&amp;dst=496&amp;fld=134" TargetMode="External"/><Relationship Id="rId10" Type="http://schemas.openxmlformats.org/officeDocument/2006/relationships/hyperlink" Target="https://login.consultant.ru/link/?req=doc&amp;base=LAW&amp;n=314838&amp;dst=516&amp;fld=134" TargetMode="External"/><Relationship Id="rId4" Type="http://schemas.openxmlformats.org/officeDocument/2006/relationships/hyperlink" Target="https://login.consultant.ru/link/?req=doc&amp;base=LAW&amp;n=314838&amp;dst=484&amp;fld=134" TargetMode="External"/><Relationship Id="rId9" Type="http://schemas.openxmlformats.org/officeDocument/2006/relationships/hyperlink" Target="https://login.consultant.ru/link/?req=doc&amp;base=LAW&amp;n=314838&amp;dst=10062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Tausheva.EV</dc:creator>
  <cp:keywords/>
  <dc:description/>
  <cp:lastModifiedBy>Tausheva.ev</cp:lastModifiedBy>
  <cp:revision>14</cp:revision>
  <cp:lastPrinted>2022-08-12T06:44:00Z</cp:lastPrinted>
  <dcterms:created xsi:type="dcterms:W3CDTF">2018-04-17T07:41:00Z</dcterms:created>
  <dcterms:modified xsi:type="dcterms:W3CDTF">2022-08-12T06:52:00Z</dcterms:modified>
</cp:coreProperties>
</file>